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E0F78" w14:textId="5EB22E23" w:rsidR="00A51CE8" w:rsidRPr="00A51CE8" w:rsidRDefault="007C539F" w:rsidP="00A51CE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Um</w:t>
      </w:r>
      <w:r w:rsidR="00A51CE8" w:rsidRPr="00A51CE8">
        <w:rPr>
          <w:rFonts w:ascii="Arial" w:hAnsi="Arial" w:cs="Arial"/>
          <w:b/>
          <w:bCs/>
          <w:sz w:val="24"/>
          <w:szCs w:val="24"/>
        </w:rPr>
        <w:t xml:space="preserve">bau der Kita </w:t>
      </w:r>
      <w:r>
        <w:rPr>
          <w:rFonts w:ascii="Arial" w:hAnsi="Arial" w:cs="Arial"/>
          <w:b/>
          <w:bCs/>
          <w:sz w:val="24"/>
          <w:szCs w:val="24"/>
        </w:rPr>
        <w:t xml:space="preserve">Sonnenschein in der Gemeinde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Gehrde</w:t>
      </w:r>
      <w:proofErr w:type="spellEnd"/>
    </w:p>
    <w:p w14:paraId="3D4BCEA4" w14:textId="7EBC93B8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195444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(ex-ante) – Veröffentlichung gem. § 20 Abs. 4 VOB/A</w:t>
      </w:r>
    </w:p>
    <w:p w14:paraId="6D7C33FB" w14:textId="33532BAA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von beschränkten Ausschreibungen nach § 3a Abs. 2 VOB/A ab einem Auftragswert von 25.000 € (ohne Umsatzsteuer)</w:t>
      </w:r>
    </w:p>
    <w:p w14:paraId="309FA4CB" w14:textId="77777777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 xml:space="preserve">Auf diese Veröffentlichung können Sie sich nicht direkt bewerben. Bei Interesse wenden Sie sich bitte an die benannte Vergabestelle. </w:t>
      </w:r>
    </w:p>
    <w:p w14:paraId="3465223C" w14:textId="7781BEE8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Ein Rechtsanspruch auf Beteiligung besteht nicht.</w:t>
      </w:r>
    </w:p>
    <w:p w14:paraId="4785CF3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</w:p>
    <w:p w14:paraId="586F4F31" w14:textId="50FE61AF" w:rsidR="00A51CE8" w:rsidRPr="00A51CE8" w:rsidRDefault="00805DAC" w:rsidP="00805DAC">
      <w:pPr>
        <w:rPr>
          <w:rFonts w:ascii="Arial" w:hAnsi="Arial" w:cs="Arial"/>
          <w:sz w:val="24"/>
          <w:szCs w:val="24"/>
        </w:rPr>
      </w:pPr>
      <w:r w:rsidRPr="00805DAC">
        <w:rPr>
          <w:rFonts w:ascii="Arial" w:hAnsi="Arial" w:cs="Arial"/>
          <w:sz w:val="24"/>
          <w:szCs w:val="24"/>
        </w:rPr>
        <w:t>1.</w:t>
      </w:r>
      <w:r>
        <w:rPr>
          <w:rFonts w:ascii="Arial" w:hAnsi="Arial" w:cs="Arial"/>
          <w:sz w:val="24"/>
          <w:szCs w:val="24"/>
        </w:rPr>
        <w:t xml:space="preserve"> </w:t>
      </w:r>
      <w:r w:rsidR="00A51CE8" w:rsidRPr="00805DAC">
        <w:rPr>
          <w:rFonts w:ascii="Arial" w:hAnsi="Arial" w:cs="Arial"/>
          <w:sz w:val="24"/>
          <w:szCs w:val="24"/>
        </w:rPr>
        <w:t>Öffentliche Auftraggeber:</w:t>
      </w:r>
      <w:r w:rsidR="00A51CE8" w:rsidRPr="00805DAC">
        <w:rPr>
          <w:rFonts w:ascii="Arial" w:hAnsi="Arial" w:cs="Arial"/>
          <w:sz w:val="24"/>
          <w:szCs w:val="24"/>
        </w:rPr>
        <w:tab/>
      </w:r>
      <w:r w:rsidR="007C539F">
        <w:rPr>
          <w:rFonts w:ascii="Arial" w:hAnsi="Arial" w:cs="Arial"/>
          <w:sz w:val="24"/>
          <w:szCs w:val="24"/>
        </w:rPr>
        <w:t xml:space="preserve">Gemeinde </w:t>
      </w:r>
      <w:proofErr w:type="spellStart"/>
      <w:r w:rsidR="007C539F">
        <w:rPr>
          <w:rFonts w:ascii="Arial" w:hAnsi="Arial" w:cs="Arial"/>
          <w:sz w:val="24"/>
          <w:szCs w:val="24"/>
        </w:rPr>
        <w:t>Gehrde</w:t>
      </w:r>
      <w:proofErr w:type="spellEnd"/>
      <w:r w:rsidR="007C539F">
        <w:rPr>
          <w:rFonts w:ascii="Arial" w:hAnsi="Arial" w:cs="Arial"/>
          <w:sz w:val="24"/>
          <w:szCs w:val="24"/>
        </w:rPr>
        <w:t xml:space="preserve">, Lange Straße 49, 49596 </w:t>
      </w:r>
      <w:proofErr w:type="spellStart"/>
      <w:r w:rsidR="007C539F">
        <w:rPr>
          <w:rFonts w:ascii="Arial" w:hAnsi="Arial" w:cs="Arial"/>
          <w:sz w:val="24"/>
          <w:szCs w:val="24"/>
        </w:rPr>
        <w:t>Gehrde</w:t>
      </w:r>
      <w:proofErr w:type="spellEnd"/>
    </w:p>
    <w:p w14:paraId="413DF0B4" w14:textId="10354B60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Auftragsgegenstand:</w:t>
      </w:r>
      <w:r w:rsidR="00805DA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C371E">
        <w:rPr>
          <w:rFonts w:ascii="Arial" w:hAnsi="Arial" w:cs="Arial"/>
          <w:sz w:val="24"/>
          <w:szCs w:val="24"/>
        </w:rPr>
        <w:t>LB310 Bodenbelagsarbeiten</w:t>
      </w:r>
    </w:p>
    <w:p w14:paraId="4E3F6A90" w14:textId="77777777" w:rsidR="009254A1" w:rsidRDefault="009254A1" w:rsidP="00A51CE8">
      <w:pPr>
        <w:rPr>
          <w:rFonts w:ascii="Arial" w:hAnsi="Arial" w:cs="Arial"/>
          <w:sz w:val="24"/>
          <w:szCs w:val="24"/>
        </w:rPr>
      </w:pPr>
    </w:p>
    <w:p w14:paraId="0F426114" w14:textId="77777777" w:rsidR="007E5BED" w:rsidRPr="007E5BED" w:rsidRDefault="00A51CE8" w:rsidP="007E5BED">
      <w:pPr>
        <w:rPr>
          <w:rFonts w:ascii="Arial" w:hAnsi="Arial" w:cs="Arial"/>
          <w:sz w:val="24"/>
          <w:szCs w:val="24"/>
        </w:rPr>
      </w:pPr>
      <w:r w:rsidRPr="002C05D2">
        <w:rPr>
          <w:rFonts w:ascii="Arial" w:hAnsi="Arial" w:cs="Arial"/>
          <w:sz w:val="24"/>
          <w:szCs w:val="24"/>
        </w:rPr>
        <w:t>Art und voraussichtlicher Leistungsumfang:</w:t>
      </w:r>
      <w:r w:rsidR="007E5BED">
        <w:rPr>
          <w:rFonts w:ascii="Arial" w:hAnsi="Arial" w:cs="Arial"/>
          <w:sz w:val="24"/>
          <w:szCs w:val="24"/>
        </w:rPr>
        <w:t xml:space="preserve">  </w:t>
      </w:r>
      <w:r w:rsidR="007E5BED" w:rsidRPr="007E5BED">
        <w:rPr>
          <w:rFonts w:ascii="Arial" w:hAnsi="Arial" w:cs="Arial"/>
          <w:sz w:val="24"/>
          <w:szCs w:val="24"/>
        </w:rPr>
        <w:t>Ca. 720 m² Bodenbelag</w:t>
      </w:r>
    </w:p>
    <w:p w14:paraId="0048046F" w14:textId="52C2EE6F" w:rsidR="00A51CE8" w:rsidRPr="00A51CE8" w:rsidRDefault="007C539F" w:rsidP="00A51CE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65DEBE09" w14:textId="0CDBDD20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Ort der Ausführung:</w:t>
      </w:r>
      <w:r w:rsidRPr="00A51CE8">
        <w:rPr>
          <w:rFonts w:ascii="Arial" w:hAnsi="Arial" w:cs="Arial"/>
          <w:sz w:val="24"/>
          <w:szCs w:val="24"/>
        </w:rPr>
        <w:tab/>
      </w:r>
      <w:r w:rsidRPr="00A51CE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7C539F">
        <w:rPr>
          <w:rFonts w:ascii="Arial" w:hAnsi="Arial" w:cs="Arial"/>
          <w:sz w:val="24"/>
          <w:szCs w:val="24"/>
        </w:rPr>
        <w:t xml:space="preserve">49596 </w:t>
      </w:r>
      <w:proofErr w:type="spellStart"/>
      <w:r w:rsidR="007C539F">
        <w:rPr>
          <w:rFonts w:ascii="Arial" w:hAnsi="Arial" w:cs="Arial"/>
          <w:sz w:val="24"/>
          <w:szCs w:val="24"/>
        </w:rPr>
        <w:t>Gehrde</w:t>
      </w:r>
      <w:proofErr w:type="spellEnd"/>
      <w:r w:rsidR="007C539F">
        <w:rPr>
          <w:rFonts w:ascii="Arial" w:hAnsi="Arial" w:cs="Arial"/>
          <w:sz w:val="24"/>
          <w:szCs w:val="24"/>
        </w:rPr>
        <w:t>, Lange Straße 57</w:t>
      </w:r>
    </w:p>
    <w:p w14:paraId="2E8285E0" w14:textId="77777777" w:rsidR="00357597" w:rsidRDefault="00357597" w:rsidP="00357597">
      <w:pPr>
        <w:rPr>
          <w:rFonts w:ascii="Arial" w:hAnsi="Arial" w:cs="Arial"/>
          <w:sz w:val="24"/>
          <w:szCs w:val="24"/>
        </w:rPr>
      </w:pPr>
    </w:p>
    <w:p w14:paraId="08AA976D" w14:textId="137FF263" w:rsidR="00357597" w:rsidRDefault="00A51CE8" w:rsidP="00357597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Voraussichtlicher Zeitraum der Ausführung</w:t>
      </w:r>
      <w:r>
        <w:rPr>
          <w:rFonts w:ascii="Arial" w:hAnsi="Arial" w:cs="Arial"/>
          <w:sz w:val="24"/>
          <w:szCs w:val="24"/>
        </w:rPr>
        <w:t xml:space="preserve">: </w:t>
      </w:r>
    </w:p>
    <w:p w14:paraId="0821A266" w14:textId="2FA4DD5E" w:rsidR="007E5BED" w:rsidRPr="007E5BED" w:rsidRDefault="007E5BED" w:rsidP="007E5BED">
      <w:pPr>
        <w:rPr>
          <w:rFonts w:ascii="Arial" w:hAnsi="Arial" w:cs="Arial"/>
          <w:sz w:val="24"/>
          <w:szCs w:val="24"/>
        </w:rPr>
      </w:pPr>
      <w:r w:rsidRPr="007E5BED">
        <w:rPr>
          <w:rFonts w:ascii="Arial" w:hAnsi="Arial" w:cs="Arial"/>
          <w:sz w:val="24"/>
          <w:szCs w:val="24"/>
        </w:rPr>
        <w:t>Beginn      46. KW 2026 / Fertigstellung     05. KW 2027</w:t>
      </w:r>
    </w:p>
    <w:p w14:paraId="0D5FCF6A" w14:textId="77777777" w:rsidR="007E5BED" w:rsidRDefault="007E5BED" w:rsidP="007E5BED"/>
    <w:p w14:paraId="2895F91D" w14:textId="111FB2F9" w:rsidR="00A51CE8" w:rsidRPr="00A51CE8" w:rsidRDefault="00A51CE8" w:rsidP="007E5BED">
      <w:pPr>
        <w:rPr>
          <w:rFonts w:ascii="Arial" w:hAnsi="Arial" w:cs="Arial"/>
          <w:sz w:val="24"/>
          <w:szCs w:val="24"/>
        </w:rPr>
      </w:pPr>
    </w:p>
    <w:sectPr w:rsidR="00A51CE8" w:rsidRPr="00A51CE8" w:rsidSect="00357597">
      <w:pgSz w:w="11906" w:h="16838"/>
      <w:pgMar w:top="1417" w:right="566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13B3D"/>
    <w:multiLevelType w:val="hybridMultilevel"/>
    <w:tmpl w:val="ED3CDB6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70698C"/>
    <w:multiLevelType w:val="hybridMultilevel"/>
    <w:tmpl w:val="B53AE27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CE8"/>
    <w:rsid w:val="00070D5D"/>
    <w:rsid w:val="002C05D2"/>
    <w:rsid w:val="00357597"/>
    <w:rsid w:val="00396F90"/>
    <w:rsid w:val="004B1D22"/>
    <w:rsid w:val="004B65AF"/>
    <w:rsid w:val="007C539F"/>
    <w:rsid w:val="007E5BED"/>
    <w:rsid w:val="00805DAC"/>
    <w:rsid w:val="009254A1"/>
    <w:rsid w:val="00A51CE8"/>
    <w:rsid w:val="00AD4E8C"/>
    <w:rsid w:val="00D77F30"/>
    <w:rsid w:val="00DC371E"/>
    <w:rsid w:val="00DD4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252EE"/>
  <w15:chartTrackingRefBased/>
  <w15:docId w15:val="{6A8061B1-9C8F-48D2-883A-7A37F310E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05D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06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1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4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673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Henke, Kerstin</dc:creator>
  <cp:keywords/>
  <dc:description/>
  <cp:lastModifiedBy>Henke, Kerstin</cp:lastModifiedBy>
  <cp:revision>11</cp:revision>
  <dcterms:created xsi:type="dcterms:W3CDTF">2025-11-17T08:27:00Z</dcterms:created>
  <dcterms:modified xsi:type="dcterms:W3CDTF">2026-07-01T09:58:00Z</dcterms:modified>
</cp:coreProperties>
</file>