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1D027C8C" w:rsidR="00A51CE8" w:rsidRDefault="0021556C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Umbau und Sanierung Dorfgemeinschaftshaus Eggerhuus in Eggermühlen</w:t>
      </w:r>
    </w:p>
    <w:p w14:paraId="2DFE2806" w14:textId="78D2F4B3" w:rsidR="000F6C1F" w:rsidRPr="00A51CE8" w:rsidRDefault="00094B5C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LB315 </w:t>
      </w:r>
      <w:r w:rsidR="00351C47">
        <w:rPr>
          <w:rFonts w:ascii="Arial" w:hAnsi="Arial" w:cs="Arial"/>
          <w:b/>
          <w:bCs/>
          <w:sz w:val="24"/>
          <w:szCs w:val="24"/>
        </w:rPr>
        <w:t xml:space="preserve">Lieferung und Einbau einer </w:t>
      </w:r>
      <w:r>
        <w:rPr>
          <w:rFonts w:ascii="Arial" w:hAnsi="Arial" w:cs="Arial"/>
          <w:b/>
          <w:bCs/>
          <w:sz w:val="24"/>
          <w:szCs w:val="24"/>
        </w:rPr>
        <w:t>Küche</w:t>
      </w:r>
      <w:r w:rsidR="00351C47">
        <w:rPr>
          <w:rFonts w:ascii="Arial" w:hAnsi="Arial" w:cs="Arial"/>
          <w:b/>
          <w:bCs/>
          <w:sz w:val="24"/>
          <w:szCs w:val="24"/>
        </w:rPr>
        <w:t xml:space="preserve"> mit Theke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22FCDFB8" w14:textId="49206374" w:rsidR="001516BC" w:rsidRPr="001516BC" w:rsidRDefault="00A51CE8" w:rsidP="001516BC">
      <w:pPr>
        <w:pStyle w:val="Listenabsatz"/>
        <w:numPr>
          <w:ilvl w:val="0"/>
          <w:numId w:val="10"/>
        </w:numPr>
        <w:ind w:left="284" w:hanging="284"/>
        <w:rPr>
          <w:rFonts w:ascii="Arial" w:hAnsi="Arial" w:cs="Arial"/>
          <w:sz w:val="24"/>
          <w:szCs w:val="24"/>
        </w:rPr>
      </w:pPr>
      <w:r w:rsidRPr="001516BC">
        <w:rPr>
          <w:rFonts w:ascii="Arial" w:hAnsi="Arial" w:cs="Arial"/>
          <w:sz w:val="24"/>
          <w:szCs w:val="24"/>
        </w:rPr>
        <w:t>Öffentliche Auftraggeber:</w:t>
      </w:r>
      <w:r w:rsidRPr="001516BC">
        <w:rPr>
          <w:rFonts w:ascii="Arial" w:hAnsi="Arial" w:cs="Arial"/>
          <w:sz w:val="24"/>
          <w:szCs w:val="24"/>
        </w:rPr>
        <w:tab/>
      </w:r>
    </w:p>
    <w:p w14:paraId="586F4F31" w14:textId="6B83DF29" w:rsidR="00A51CE8" w:rsidRPr="001516BC" w:rsidRDefault="0021556C" w:rsidP="001516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Gemeinde Eggermühlen, von-Boeselager-Platz 2, 49577 Eggermühlen</w:t>
      </w:r>
    </w:p>
    <w:p w14:paraId="413DF0B4" w14:textId="054E6A93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1556C">
        <w:rPr>
          <w:rFonts w:ascii="Arial" w:hAnsi="Arial" w:cs="Arial"/>
          <w:sz w:val="24"/>
          <w:szCs w:val="24"/>
        </w:rPr>
        <w:t>LB31</w:t>
      </w:r>
      <w:r w:rsidR="008C0349">
        <w:rPr>
          <w:rFonts w:ascii="Arial" w:hAnsi="Arial" w:cs="Arial"/>
          <w:sz w:val="24"/>
          <w:szCs w:val="24"/>
        </w:rPr>
        <w:t>5</w:t>
      </w:r>
      <w:r w:rsidR="00437B0E">
        <w:rPr>
          <w:rFonts w:ascii="Arial" w:hAnsi="Arial" w:cs="Arial"/>
          <w:sz w:val="24"/>
          <w:szCs w:val="24"/>
        </w:rPr>
        <w:t xml:space="preserve"> </w:t>
      </w:r>
      <w:r w:rsidR="00022801">
        <w:rPr>
          <w:rFonts w:ascii="Arial" w:hAnsi="Arial" w:cs="Arial"/>
          <w:sz w:val="24"/>
          <w:szCs w:val="24"/>
        </w:rPr>
        <w:t xml:space="preserve">Lieferung und Einbau einer </w:t>
      </w:r>
      <w:r w:rsidR="008C0349">
        <w:rPr>
          <w:rFonts w:ascii="Arial" w:hAnsi="Arial" w:cs="Arial"/>
          <w:sz w:val="24"/>
          <w:szCs w:val="24"/>
        </w:rPr>
        <w:t>Küch</w:t>
      </w:r>
      <w:r w:rsidR="00022801">
        <w:rPr>
          <w:rFonts w:ascii="Arial" w:hAnsi="Arial" w:cs="Arial"/>
          <w:sz w:val="24"/>
          <w:szCs w:val="24"/>
        </w:rPr>
        <w:t>e mit Theke</w:t>
      </w:r>
    </w:p>
    <w:p w14:paraId="055F867C" w14:textId="77777777" w:rsidR="000F6C1F" w:rsidRDefault="00A51CE8" w:rsidP="001516BC">
      <w:pPr>
        <w:rPr>
          <w:rFonts w:ascii="Arial" w:hAnsi="Arial" w:cs="Arial"/>
          <w:sz w:val="24"/>
          <w:szCs w:val="24"/>
        </w:rPr>
      </w:pPr>
      <w:r w:rsidRPr="00094B5C">
        <w:rPr>
          <w:rFonts w:ascii="Arial" w:hAnsi="Arial" w:cs="Arial"/>
          <w:sz w:val="24"/>
          <w:szCs w:val="24"/>
        </w:rPr>
        <w:t>Art und voraussichtlicher Leistungsumfang:</w:t>
      </w:r>
      <w:r w:rsidR="001516BC" w:rsidRPr="001516BC">
        <w:rPr>
          <w:rFonts w:ascii="Arial" w:hAnsi="Arial" w:cs="Arial"/>
          <w:sz w:val="24"/>
          <w:szCs w:val="24"/>
        </w:rPr>
        <w:t xml:space="preserve"> </w:t>
      </w:r>
      <w:r w:rsidR="001516BC">
        <w:rPr>
          <w:rFonts w:ascii="Arial" w:hAnsi="Arial" w:cs="Arial"/>
          <w:sz w:val="24"/>
          <w:szCs w:val="24"/>
        </w:rPr>
        <w:t xml:space="preserve">   </w:t>
      </w:r>
    </w:p>
    <w:p w14:paraId="3FFD121E" w14:textId="0935EB55" w:rsidR="000F6C1F" w:rsidRPr="00094B5C" w:rsidRDefault="00094B5C" w:rsidP="000F6C1F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094B5C">
        <w:rPr>
          <w:rFonts w:ascii="Arial" w:hAnsi="Arial" w:cs="Arial"/>
          <w:sz w:val="24"/>
          <w:szCs w:val="24"/>
        </w:rPr>
        <w:t>Lieferung und Einbau einer Einbauküche mit Theke</w:t>
      </w:r>
    </w:p>
    <w:p w14:paraId="65DEBE09" w14:textId="420D458E" w:rsidR="00A51CE8" w:rsidRPr="00A51CE8" w:rsidRDefault="001516BC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A51CE8" w:rsidRPr="00A51CE8">
        <w:rPr>
          <w:rFonts w:ascii="Arial" w:hAnsi="Arial" w:cs="Arial"/>
          <w:sz w:val="24"/>
          <w:szCs w:val="24"/>
        </w:rPr>
        <w:t>rt der Ausführung:</w:t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 w:rsidRPr="00A51CE8">
        <w:rPr>
          <w:rFonts w:ascii="Arial" w:hAnsi="Arial" w:cs="Arial"/>
          <w:sz w:val="24"/>
          <w:szCs w:val="24"/>
        </w:rPr>
        <w:tab/>
      </w:r>
      <w:r w:rsid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Gemeinde </w:t>
      </w:r>
      <w:r w:rsidR="0021556C">
        <w:rPr>
          <w:rFonts w:ascii="Arial" w:hAnsi="Arial" w:cs="Arial"/>
          <w:sz w:val="24"/>
          <w:szCs w:val="24"/>
        </w:rPr>
        <w:t>Eggermühlen, Schulstraße 1</w:t>
      </w:r>
    </w:p>
    <w:p w14:paraId="2895F91D" w14:textId="6F7BEF89" w:rsidR="00A51CE8" w:rsidRPr="0018370D" w:rsidRDefault="00A51CE8" w:rsidP="00CA20B4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CA20B4" w:rsidRPr="00094B5C">
        <w:rPr>
          <w:rFonts w:ascii="Arial" w:hAnsi="Arial" w:cs="Arial"/>
          <w:sz w:val="24"/>
          <w:szCs w:val="24"/>
        </w:rPr>
        <w:t xml:space="preserve">ca. </w:t>
      </w:r>
      <w:r w:rsidR="0021556C" w:rsidRPr="00094B5C">
        <w:rPr>
          <w:rFonts w:ascii="Arial" w:hAnsi="Arial" w:cs="Arial"/>
          <w:sz w:val="24"/>
          <w:szCs w:val="24"/>
        </w:rPr>
        <w:t xml:space="preserve"> </w:t>
      </w:r>
      <w:r w:rsidR="00094B5C" w:rsidRPr="00094B5C">
        <w:rPr>
          <w:rFonts w:ascii="Arial" w:hAnsi="Arial" w:cs="Arial"/>
          <w:sz w:val="24"/>
          <w:szCs w:val="24"/>
        </w:rPr>
        <w:t>37</w:t>
      </w:r>
      <w:r w:rsidR="000F6C1F" w:rsidRPr="00094B5C">
        <w:rPr>
          <w:rFonts w:ascii="Arial" w:hAnsi="Arial" w:cs="Arial"/>
          <w:sz w:val="24"/>
          <w:szCs w:val="24"/>
        </w:rPr>
        <w:t xml:space="preserve">. KW bis </w:t>
      </w:r>
      <w:r w:rsidR="00094B5C" w:rsidRPr="00094B5C">
        <w:rPr>
          <w:rFonts w:ascii="Arial" w:hAnsi="Arial" w:cs="Arial"/>
          <w:sz w:val="24"/>
          <w:szCs w:val="24"/>
        </w:rPr>
        <w:t>38</w:t>
      </w:r>
      <w:r w:rsidR="001516BC" w:rsidRPr="00094B5C">
        <w:rPr>
          <w:rFonts w:ascii="Arial" w:hAnsi="Arial" w:cs="Arial"/>
          <w:sz w:val="24"/>
          <w:szCs w:val="24"/>
        </w:rPr>
        <w:t>. KW 2026</w:t>
      </w:r>
    </w:p>
    <w:sectPr w:rsidR="00A51CE8" w:rsidRPr="0018370D" w:rsidSect="001516BC">
      <w:pgSz w:w="11906" w:h="16838"/>
      <w:pgMar w:top="1417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93222F"/>
    <w:multiLevelType w:val="hybridMultilevel"/>
    <w:tmpl w:val="EC58993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4C1"/>
    <w:multiLevelType w:val="hybridMultilevel"/>
    <w:tmpl w:val="C9E04CC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06E78"/>
    <w:rsid w:val="00022801"/>
    <w:rsid w:val="00070D5D"/>
    <w:rsid w:val="00094B5C"/>
    <w:rsid w:val="000F6C1F"/>
    <w:rsid w:val="001516BC"/>
    <w:rsid w:val="0018370D"/>
    <w:rsid w:val="0021556C"/>
    <w:rsid w:val="00351C47"/>
    <w:rsid w:val="00396F90"/>
    <w:rsid w:val="00430954"/>
    <w:rsid w:val="00437B0E"/>
    <w:rsid w:val="004B1D22"/>
    <w:rsid w:val="004B65AF"/>
    <w:rsid w:val="00704A15"/>
    <w:rsid w:val="007C539F"/>
    <w:rsid w:val="00805DAC"/>
    <w:rsid w:val="008C0349"/>
    <w:rsid w:val="009F3C0B"/>
    <w:rsid w:val="00A47860"/>
    <w:rsid w:val="00A51CE8"/>
    <w:rsid w:val="00AD4E8C"/>
    <w:rsid w:val="00CA20B4"/>
    <w:rsid w:val="00DD4812"/>
    <w:rsid w:val="00E2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655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21</cp:revision>
  <dcterms:created xsi:type="dcterms:W3CDTF">2025-11-17T08:27:00Z</dcterms:created>
  <dcterms:modified xsi:type="dcterms:W3CDTF">2026-05-04T07:29:00Z</dcterms:modified>
</cp:coreProperties>
</file>